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00" w:rsidRDefault="00175800" w:rsidP="002D3276">
      <w:pPr>
        <w:spacing w:before="1332" w:line="300" w:lineRule="exact"/>
        <w:jc w:val="both"/>
        <w:rPr>
          <w:rFonts w:ascii="Courier New" w:hAnsi="Courier New"/>
          <w:spacing w:val="20"/>
        </w:rPr>
      </w:pPr>
      <w:r>
        <w:rPr>
          <w:b w:val="0"/>
          <w:bCs w:val="0"/>
        </w:rPr>
        <w:t xml:space="preserve">        </w:t>
      </w:r>
      <w:r>
        <w:rPr>
          <w:snapToGrid w:val="0"/>
        </w:rPr>
        <w:t xml:space="preserve">            </w:t>
      </w:r>
      <w:r>
        <w:rPr>
          <w:noProof/>
        </w:rPr>
        <w:drawing>
          <wp:inline distT="0" distB="0" distL="0" distR="0">
            <wp:extent cx="620395" cy="76327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800" w:rsidRDefault="00175800" w:rsidP="002D3276">
      <w:pPr>
        <w:shd w:val="clear" w:color="auto" w:fill="FFFFFF"/>
        <w:jc w:val="both"/>
        <w:rPr>
          <w:bCs w:val="0"/>
          <w:caps/>
          <w:color w:val="333333"/>
          <w:sz w:val="16"/>
          <w:szCs w:val="16"/>
        </w:rPr>
      </w:pPr>
      <w:r>
        <w:rPr>
          <w:b w:val="0"/>
          <w:color w:val="333333"/>
        </w:rPr>
        <w:t xml:space="preserve">    </w:t>
      </w:r>
      <w:r>
        <w:rPr>
          <w:caps/>
          <w:color w:val="333333"/>
          <w:sz w:val="16"/>
          <w:szCs w:val="16"/>
        </w:rPr>
        <w:t>Управление    ОБРАЗОВАНИем</w:t>
      </w:r>
      <w:r>
        <w:rPr>
          <w:caps/>
          <w:color w:val="333333"/>
        </w:rPr>
        <w:t xml:space="preserve"> </w:t>
      </w:r>
      <w:r>
        <w:rPr>
          <w:caps/>
          <w:color w:val="333333"/>
        </w:rPr>
        <w:tab/>
      </w:r>
      <w:r>
        <w:rPr>
          <w:caps/>
          <w:color w:val="333333"/>
        </w:rPr>
        <w:tab/>
      </w:r>
      <w:r>
        <w:rPr>
          <w:caps/>
          <w:color w:val="333333"/>
        </w:rPr>
        <w:tab/>
      </w:r>
      <w:r>
        <w:rPr>
          <w:caps/>
          <w:color w:val="333333"/>
        </w:rPr>
        <w:tab/>
      </w:r>
      <w:r>
        <w:rPr>
          <w:caps/>
          <w:color w:val="333333"/>
        </w:rPr>
        <w:tab/>
      </w:r>
    </w:p>
    <w:p w:rsidR="00175800" w:rsidRDefault="00175800" w:rsidP="002D3276">
      <w:pPr>
        <w:jc w:val="both"/>
        <w:rPr>
          <w:color w:val="333333"/>
        </w:rPr>
      </w:pPr>
      <w:r>
        <w:rPr>
          <w:caps/>
          <w:color w:val="333333"/>
          <w:sz w:val="16"/>
          <w:szCs w:val="16"/>
        </w:rPr>
        <w:t>АДМИНИСТРАЦИИ  ИВАНТЕЕВСКОГО</w:t>
      </w:r>
      <w:r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</w:rPr>
        <w:tab/>
      </w:r>
      <w:r>
        <w:rPr>
          <w:color w:val="333333"/>
          <w:sz w:val="16"/>
          <w:szCs w:val="16"/>
        </w:rPr>
        <w:tab/>
      </w:r>
      <w:r>
        <w:rPr>
          <w:color w:val="333333"/>
          <w:sz w:val="16"/>
          <w:szCs w:val="16"/>
        </w:rPr>
        <w:tab/>
      </w:r>
      <w:r>
        <w:rPr>
          <w:color w:val="333333"/>
          <w:sz w:val="16"/>
          <w:szCs w:val="16"/>
        </w:rPr>
        <w:tab/>
      </w:r>
    </w:p>
    <w:p w:rsidR="00175800" w:rsidRDefault="00175800" w:rsidP="002D3276">
      <w:pPr>
        <w:shd w:val="clear" w:color="auto" w:fill="FFFFFF"/>
        <w:jc w:val="both"/>
        <w:rPr>
          <w:bCs w:val="0"/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        МУНИЦИПАЛЬНОГО  РАЙОНА</w:t>
      </w:r>
      <w:r>
        <w:rPr>
          <w:color w:val="333333"/>
        </w:rPr>
        <w:t xml:space="preserve">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175800" w:rsidRDefault="00175800" w:rsidP="002D3276">
      <w:pPr>
        <w:shd w:val="clear" w:color="auto" w:fill="FFFFFF"/>
        <w:jc w:val="both"/>
        <w:rPr>
          <w:bCs w:val="0"/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           САРАТОВСКОЙ ОБЛАСТИ</w:t>
      </w:r>
      <w:r>
        <w:rPr>
          <w:color w:val="333333"/>
        </w:rPr>
        <w:t xml:space="preserve">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175800" w:rsidRDefault="00175800" w:rsidP="002D3276">
      <w:pPr>
        <w:shd w:val="clear" w:color="auto" w:fill="FFFFFF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Саратовская область, </w:t>
      </w:r>
      <w:proofErr w:type="gramStart"/>
      <w:r>
        <w:rPr>
          <w:color w:val="333333"/>
          <w:sz w:val="16"/>
          <w:szCs w:val="16"/>
        </w:rPr>
        <w:t>с</w:t>
      </w:r>
      <w:proofErr w:type="gramEnd"/>
      <w:r>
        <w:rPr>
          <w:color w:val="333333"/>
          <w:sz w:val="16"/>
          <w:szCs w:val="16"/>
        </w:rPr>
        <w:t>. Ивантеевка, ул.</w:t>
      </w:r>
      <w:r w:rsidR="002D3276"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</w:rPr>
        <w:t xml:space="preserve">Советская, 18 </w:t>
      </w:r>
      <w:r>
        <w:rPr>
          <w:color w:val="333333"/>
          <w:sz w:val="16"/>
          <w:szCs w:val="16"/>
        </w:rPr>
        <w:tab/>
      </w:r>
      <w:r>
        <w:rPr>
          <w:color w:val="333333"/>
          <w:sz w:val="16"/>
          <w:szCs w:val="16"/>
        </w:rPr>
        <w:tab/>
      </w:r>
      <w:r>
        <w:rPr>
          <w:color w:val="333333"/>
          <w:sz w:val="16"/>
          <w:szCs w:val="16"/>
        </w:rPr>
        <w:tab/>
        <w:t xml:space="preserve">          </w:t>
      </w:r>
    </w:p>
    <w:p w:rsidR="00175800" w:rsidRDefault="00175800" w:rsidP="002D3276">
      <w:pPr>
        <w:shd w:val="clear" w:color="auto" w:fill="FFFFFF"/>
        <w:jc w:val="both"/>
        <w:rPr>
          <w:color w:val="333333"/>
          <w:sz w:val="14"/>
          <w:szCs w:val="14"/>
        </w:rPr>
      </w:pPr>
      <w:r>
        <w:rPr>
          <w:color w:val="333333"/>
          <w:sz w:val="16"/>
          <w:szCs w:val="16"/>
        </w:rPr>
        <w:t xml:space="preserve">        Тел.:(845-79)5-19-17, факс(845-79)5-19-20 </w:t>
      </w:r>
      <w:r>
        <w:rPr>
          <w:color w:val="333333"/>
          <w:sz w:val="16"/>
          <w:szCs w:val="16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175800" w:rsidRDefault="00175800" w:rsidP="002D3276">
      <w:pPr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От  _________________.  №    _______   </w:t>
      </w:r>
    </w:p>
    <w:p w:rsidR="00175800" w:rsidRDefault="00175800" w:rsidP="002D3276">
      <w:pPr>
        <w:jc w:val="both"/>
        <w:rPr>
          <w:color w:val="333333"/>
          <w:sz w:val="18"/>
          <w:szCs w:val="18"/>
        </w:rPr>
      </w:pPr>
    </w:p>
    <w:p w:rsidR="00175800" w:rsidRDefault="00175800" w:rsidP="002D3276">
      <w:pPr>
        <w:jc w:val="both"/>
        <w:rPr>
          <w:color w:val="333333"/>
          <w:sz w:val="18"/>
          <w:szCs w:val="18"/>
        </w:rPr>
      </w:pPr>
    </w:p>
    <w:p w:rsidR="00175800" w:rsidRDefault="00175800" w:rsidP="002D3276">
      <w:pPr>
        <w:jc w:val="both"/>
        <w:rPr>
          <w:color w:val="333333"/>
          <w:sz w:val="18"/>
          <w:szCs w:val="18"/>
        </w:rPr>
      </w:pPr>
    </w:p>
    <w:p w:rsidR="00175800" w:rsidRDefault="00175800" w:rsidP="002D3276">
      <w:pPr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                                                         ПРИКАЗ № 248</w:t>
      </w:r>
    </w:p>
    <w:p w:rsidR="00175800" w:rsidRDefault="00175800" w:rsidP="002D3276">
      <w:pPr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                                                                                                           от 29.12.2015г.</w:t>
      </w:r>
    </w:p>
    <w:p w:rsidR="00175800" w:rsidRPr="00175800" w:rsidRDefault="00175800" w:rsidP="002D327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75800">
        <w:rPr>
          <w:rFonts w:ascii="Times New Roman" w:hAnsi="Times New Roman" w:cs="Times New Roman"/>
          <w:color w:val="333333"/>
          <w:sz w:val="24"/>
          <w:szCs w:val="24"/>
        </w:rPr>
        <w:t>О подаче заявлений</w:t>
      </w:r>
    </w:p>
    <w:p w:rsidR="00175800" w:rsidRPr="00175800" w:rsidRDefault="00175800" w:rsidP="002D3276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175800">
        <w:rPr>
          <w:rFonts w:ascii="Times New Roman" w:hAnsi="Times New Roman" w:cs="Times New Roman"/>
          <w:color w:val="333333"/>
          <w:sz w:val="24"/>
          <w:szCs w:val="24"/>
        </w:rPr>
        <w:t xml:space="preserve">а прохождение </w:t>
      </w:r>
      <w:proofErr w:type="gramStart"/>
      <w:r w:rsidRPr="00175800">
        <w:rPr>
          <w:rFonts w:ascii="Times New Roman" w:hAnsi="Times New Roman" w:cs="Times New Roman"/>
          <w:color w:val="333333"/>
          <w:sz w:val="24"/>
          <w:szCs w:val="24"/>
        </w:rPr>
        <w:t>государственной</w:t>
      </w:r>
      <w:proofErr w:type="gramEnd"/>
    </w:p>
    <w:p w:rsidR="00175800" w:rsidRPr="00175800" w:rsidRDefault="00175800" w:rsidP="002D3276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175800">
        <w:rPr>
          <w:rFonts w:ascii="Times New Roman" w:hAnsi="Times New Roman" w:cs="Times New Roman"/>
          <w:color w:val="333333"/>
          <w:sz w:val="24"/>
          <w:szCs w:val="24"/>
        </w:rPr>
        <w:t xml:space="preserve">тоговой аттестации </w:t>
      </w:r>
      <w:proofErr w:type="gramStart"/>
      <w:r w:rsidRPr="00175800">
        <w:rPr>
          <w:rFonts w:ascii="Times New Roman" w:hAnsi="Times New Roman" w:cs="Times New Roman"/>
          <w:color w:val="333333"/>
          <w:sz w:val="24"/>
          <w:szCs w:val="24"/>
        </w:rPr>
        <w:t>по</w:t>
      </w:r>
      <w:proofErr w:type="gramEnd"/>
    </w:p>
    <w:p w:rsidR="00175800" w:rsidRDefault="00175800" w:rsidP="002D327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7580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175800">
        <w:rPr>
          <w:rFonts w:ascii="Times New Roman" w:hAnsi="Times New Roman" w:cs="Times New Roman"/>
          <w:color w:val="333333"/>
          <w:sz w:val="24"/>
          <w:szCs w:val="24"/>
        </w:rPr>
        <w:t>бразовательным программам</w:t>
      </w:r>
    </w:p>
    <w:p w:rsidR="00175800" w:rsidRDefault="00175800" w:rsidP="002D3276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основного общего образования</w:t>
      </w:r>
    </w:p>
    <w:p w:rsidR="00175800" w:rsidRDefault="00175800" w:rsidP="002D3276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 учебным предметам</w:t>
      </w:r>
    </w:p>
    <w:p w:rsidR="00175800" w:rsidRPr="002D3276" w:rsidRDefault="00175800" w:rsidP="002D3276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75800" w:rsidRPr="002D3276" w:rsidRDefault="00175800" w:rsidP="002D3276">
      <w:pPr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2D3276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               </w:t>
      </w:r>
      <w:proofErr w:type="gramStart"/>
      <w:r w:rsidRPr="002D3276">
        <w:rPr>
          <w:rFonts w:ascii="Times New Roman" w:hAnsi="Times New Roman" w:cs="Times New Roman"/>
          <w:b w:val="0"/>
          <w:color w:val="333333"/>
          <w:sz w:val="28"/>
          <w:szCs w:val="28"/>
        </w:rPr>
        <w:t>На основании приказа  № 3795 от 22.12.2015 года министерства образования Саратовской области, в соответствии  с пунктом 15 Порядка проведения государственной итоговой аттестации по образовательным программам основного общего образования, утверждённого приказом Министерства образования и науки Российской Федерации от 25 декабря 2013 года № 1394, в целях обеспечения проведения государственной итоговой аттестации по образовательным программам основного общего образования</w:t>
      </w:r>
      <w:proofErr w:type="gramEnd"/>
    </w:p>
    <w:p w:rsidR="00DD101E" w:rsidRPr="002D3276" w:rsidRDefault="00DD101E" w:rsidP="002D3276">
      <w:pPr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2D3276">
        <w:rPr>
          <w:rFonts w:ascii="Times New Roman" w:hAnsi="Times New Roman" w:cs="Times New Roman"/>
          <w:b w:val="0"/>
          <w:color w:val="333333"/>
          <w:sz w:val="28"/>
          <w:szCs w:val="28"/>
        </w:rPr>
        <w:t>ПРИКАЗЫВАЮ:</w:t>
      </w:r>
    </w:p>
    <w:p w:rsidR="00DD101E" w:rsidRPr="002D3276" w:rsidRDefault="00DD101E" w:rsidP="002D3276">
      <w:pPr>
        <w:pStyle w:val="a5"/>
        <w:numPr>
          <w:ilvl w:val="0"/>
          <w:numId w:val="1"/>
        </w:numPr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2D3276">
        <w:rPr>
          <w:rFonts w:ascii="Times New Roman" w:hAnsi="Times New Roman" w:cs="Times New Roman"/>
          <w:b w:val="0"/>
          <w:color w:val="333333"/>
          <w:sz w:val="28"/>
          <w:szCs w:val="28"/>
        </w:rPr>
        <w:t>Использовать Порядок подачи заявлений на прохождение государственной итоговой аттестации по образовательным программам основного общего образования по учебным предметам (приложение)</w:t>
      </w:r>
    </w:p>
    <w:p w:rsidR="00DD101E" w:rsidRPr="002D3276" w:rsidRDefault="00DD101E" w:rsidP="002D3276">
      <w:pPr>
        <w:pStyle w:val="a5"/>
        <w:numPr>
          <w:ilvl w:val="0"/>
          <w:numId w:val="1"/>
        </w:numPr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2D3276">
        <w:rPr>
          <w:rFonts w:ascii="Times New Roman" w:hAnsi="Times New Roman" w:cs="Times New Roman"/>
          <w:b w:val="0"/>
          <w:color w:val="333333"/>
          <w:sz w:val="28"/>
          <w:szCs w:val="28"/>
        </w:rPr>
        <w:t>Определить местами подачи заявлений на прохождение государственной итоговой аттестации по образовательным программам основного общего образования образовательные организации</w:t>
      </w:r>
      <w:proofErr w:type="gramStart"/>
      <w:r w:rsidRPr="002D3276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,</w:t>
      </w:r>
      <w:proofErr w:type="gramEnd"/>
      <w:r w:rsidRPr="002D3276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в которых обучающиеся осваивают образовательные программы основного общего </w:t>
      </w:r>
      <w:r w:rsidR="008441C0" w:rsidRPr="002D3276">
        <w:rPr>
          <w:rFonts w:ascii="Times New Roman" w:hAnsi="Times New Roman" w:cs="Times New Roman"/>
          <w:b w:val="0"/>
          <w:color w:val="333333"/>
          <w:sz w:val="28"/>
          <w:szCs w:val="28"/>
        </w:rPr>
        <w:t>образования.</w:t>
      </w:r>
    </w:p>
    <w:p w:rsidR="008441C0" w:rsidRPr="002D3276" w:rsidRDefault="008441C0" w:rsidP="002D3276">
      <w:pPr>
        <w:pStyle w:val="a5"/>
        <w:numPr>
          <w:ilvl w:val="0"/>
          <w:numId w:val="1"/>
        </w:numPr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2D3276">
        <w:rPr>
          <w:rFonts w:ascii="Times New Roman" w:hAnsi="Times New Roman" w:cs="Times New Roman"/>
          <w:b w:val="0"/>
          <w:color w:val="333333"/>
          <w:sz w:val="28"/>
          <w:szCs w:val="28"/>
        </w:rPr>
        <w:t>Руководителям образовательных учреждений:</w:t>
      </w:r>
    </w:p>
    <w:p w:rsidR="008441C0" w:rsidRPr="002D3276" w:rsidRDefault="008441C0" w:rsidP="002D3276">
      <w:pPr>
        <w:pStyle w:val="a5"/>
        <w:numPr>
          <w:ilvl w:val="1"/>
          <w:numId w:val="1"/>
        </w:numPr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2D3276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Обеспечить порядок регистрации заявлений </w:t>
      </w:r>
      <w:proofErr w:type="gramStart"/>
      <w:r w:rsidRPr="002D3276">
        <w:rPr>
          <w:rFonts w:ascii="Times New Roman" w:hAnsi="Times New Roman" w:cs="Times New Roman"/>
          <w:b w:val="0"/>
          <w:color w:val="333333"/>
          <w:sz w:val="28"/>
          <w:szCs w:val="28"/>
        </w:rPr>
        <w:t>на прохождение государственной итоговой аттестации по образовательным программам основного общего образования в соответствии с Порядком подачи заявлений на прохождение</w:t>
      </w:r>
      <w:proofErr w:type="gramEnd"/>
      <w:r w:rsidRPr="002D3276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государственной итоговой аттестации по образовательным программам основного общего образования по учебным предметам, использованным пунктом 1 настоящего приказа</w:t>
      </w:r>
    </w:p>
    <w:p w:rsidR="008441C0" w:rsidRPr="002D3276" w:rsidRDefault="008441C0" w:rsidP="002D3276">
      <w:pPr>
        <w:pStyle w:val="a5"/>
        <w:numPr>
          <w:ilvl w:val="1"/>
          <w:numId w:val="1"/>
        </w:numPr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2D3276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Разместить информацию </w:t>
      </w:r>
      <w:proofErr w:type="gramStart"/>
      <w:r w:rsidRPr="002D3276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об использовании Порядка подачи заявлений на прохождение государственной итоговой аттестации по </w:t>
      </w:r>
      <w:r w:rsidRPr="002D3276">
        <w:rPr>
          <w:rFonts w:ascii="Times New Roman" w:hAnsi="Times New Roman" w:cs="Times New Roman"/>
          <w:b w:val="0"/>
          <w:color w:val="333333"/>
          <w:sz w:val="28"/>
          <w:szCs w:val="28"/>
        </w:rPr>
        <w:lastRenderedPageBreak/>
        <w:t>образовательным программам основного общего образования по учебным предметам на сайте</w:t>
      </w:r>
      <w:proofErr w:type="gramEnd"/>
      <w:r w:rsidRPr="002D3276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образовательного учреждения в сети Интернет.</w:t>
      </w:r>
    </w:p>
    <w:p w:rsidR="006E304C" w:rsidRPr="002D3276" w:rsidRDefault="006E304C" w:rsidP="002D3276">
      <w:pPr>
        <w:pStyle w:val="a5"/>
        <w:numPr>
          <w:ilvl w:val="0"/>
          <w:numId w:val="1"/>
        </w:numPr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2D3276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Муниципальному координатору по подготовке и проведению государственной итоговой аттестации по образовательным программам основного общего образования </w:t>
      </w:r>
      <w:proofErr w:type="spellStart"/>
      <w:r w:rsidRPr="002D3276">
        <w:rPr>
          <w:rFonts w:ascii="Times New Roman" w:hAnsi="Times New Roman" w:cs="Times New Roman"/>
          <w:b w:val="0"/>
          <w:color w:val="333333"/>
          <w:sz w:val="28"/>
          <w:szCs w:val="28"/>
        </w:rPr>
        <w:t>Мальшиной</w:t>
      </w:r>
      <w:proofErr w:type="spellEnd"/>
      <w:r w:rsidRPr="002D3276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Н.Г.:</w:t>
      </w:r>
    </w:p>
    <w:p w:rsidR="006E304C" w:rsidRPr="002D3276" w:rsidRDefault="006E304C" w:rsidP="002D3276">
      <w:pPr>
        <w:pStyle w:val="a5"/>
        <w:numPr>
          <w:ilvl w:val="1"/>
          <w:numId w:val="1"/>
        </w:numPr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2D3276">
        <w:rPr>
          <w:rFonts w:ascii="Times New Roman" w:hAnsi="Times New Roman" w:cs="Times New Roman"/>
          <w:b w:val="0"/>
          <w:color w:val="333333"/>
          <w:sz w:val="28"/>
          <w:szCs w:val="28"/>
        </w:rPr>
        <w:t>Довести информацию о сроках и местах подачи заявлений на прохождение государственной итоговой аттестации по образовательным программам основного общего образования по учебным предметам до подведомственных образовательных организаций</w:t>
      </w:r>
      <w:proofErr w:type="gramStart"/>
      <w:r w:rsidRPr="002D3276">
        <w:rPr>
          <w:rFonts w:ascii="Times New Roman" w:hAnsi="Times New Roman" w:cs="Times New Roman"/>
          <w:b w:val="0"/>
          <w:color w:val="333333"/>
          <w:sz w:val="28"/>
          <w:szCs w:val="28"/>
        </w:rPr>
        <w:t>..</w:t>
      </w:r>
      <w:proofErr w:type="gramEnd"/>
    </w:p>
    <w:p w:rsidR="006E304C" w:rsidRPr="002D3276" w:rsidRDefault="006E304C" w:rsidP="002D3276">
      <w:pPr>
        <w:pStyle w:val="a5"/>
        <w:numPr>
          <w:ilvl w:val="1"/>
          <w:numId w:val="1"/>
        </w:numPr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2D3276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Разместить информацию </w:t>
      </w:r>
      <w:proofErr w:type="gramStart"/>
      <w:r w:rsidRPr="002D3276">
        <w:rPr>
          <w:rFonts w:ascii="Times New Roman" w:hAnsi="Times New Roman" w:cs="Times New Roman"/>
          <w:b w:val="0"/>
          <w:color w:val="333333"/>
          <w:sz w:val="28"/>
          <w:szCs w:val="28"/>
        </w:rPr>
        <w:t>о порядке подачи заявлений на прохождение государственной итоговой аттестации по образовательным программам основного общего образования по учебным предметам на сайте</w:t>
      </w:r>
      <w:proofErr w:type="gramEnd"/>
      <w:r w:rsidRPr="002D3276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управления образованием, в сети Интернет.</w:t>
      </w:r>
    </w:p>
    <w:p w:rsidR="002D3276" w:rsidRPr="002D3276" w:rsidRDefault="006E304C" w:rsidP="002D3276">
      <w:pPr>
        <w:pStyle w:val="a5"/>
        <w:numPr>
          <w:ilvl w:val="0"/>
          <w:numId w:val="1"/>
        </w:numPr>
        <w:rPr>
          <w:rFonts w:ascii="Times New Roman" w:hAnsi="Times New Roman" w:cs="Times New Roman"/>
          <w:b w:val="0"/>
          <w:color w:val="333333"/>
          <w:sz w:val="28"/>
          <w:szCs w:val="28"/>
        </w:rPr>
      </w:pPr>
      <w:proofErr w:type="gramStart"/>
      <w:r w:rsidRPr="002D3276">
        <w:rPr>
          <w:rFonts w:ascii="Times New Roman" w:hAnsi="Times New Roman" w:cs="Times New Roman"/>
          <w:b w:val="0"/>
          <w:color w:val="333333"/>
          <w:sz w:val="28"/>
          <w:szCs w:val="28"/>
        </w:rPr>
        <w:t>Контроль за</w:t>
      </w:r>
      <w:proofErr w:type="gramEnd"/>
      <w:r w:rsidRPr="002D3276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исполнением настоящего  приказа возложить на методиста управления образованием </w:t>
      </w:r>
      <w:proofErr w:type="spellStart"/>
      <w:r w:rsidRPr="002D3276">
        <w:rPr>
          <w:rFonts w:ascii="Times New Roman" w:hAnsi="Times New Roman" w:cs="Times New Roman"/>
          <w:b w:val="0"/>
          <w:color w:val="333333"/>
          <w:sz w:val="28"/>
          <w:szCs w:val="28"/>
        </w:rPr>
        <w:t>Мальшину</w:t>
      </w:r>
      <w:proofErr w:type="spellEnd"/>
      <w:r w:rsidRPr="002D3276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Н.Г.</w:t>
      </w:r>
    </w:p>
    <w:p w:rsidR="002D3276" w:rsidRPr="002D3276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2D3276" w:rsidRPr="002D3276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2D3276" w:rsidRPr="002D3276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2D3276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Начальник управления образованием                 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      </w:t>
      </w:r>
      <w:r w:rsidRPr="002D3276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В.А. Козлова</w:t>
      </w:r>
    </w:p>
    <w:p w:rsidR="002D3276" w:rsidRPr="002D3276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6E304C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2D3276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С приказом </w:t>
      </w:r>
      <w:proofErr w:type="gramStart"/>
      <w:r w:rsidRPr="002D3276">
        <w:rPr>
          <w:rFonts w:ascii="Times New Roman" w:hAnsi="Times New Roman" w:cs="Times New Roman"/>
          <w:b w:val="0"/>
          <w:color w:val="333333"/>
          <w:sz w:val="24"/>
          <w:szCs w:val="24"/>
        </w:rPr>
        <w:t>ознакомлена</w:t>
      </w:r>
      <w:proofErr w:type="gramEnd"/>
      <w:r w:rsidRPr="002D3276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                    </w:t>
      </w:r>
      <w:r w:rsidRPr="002D3276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2D3276">
        <w:rPr>
          <w:rFonts w:ascii="Times New Roman" w:hAnsi="Times New Roman" w:cs="Times New Roman"/>
          <w:b w:val="0"/>
          <w:color w:val="333333"/>
          <w:sz w:val="24"/>
          <w:szCs w:val="24"/>
        </w:rPr>
        <w:t>Мальшина</w:t>
      </w:r>
      <w:proofErr w:type="spellEnd"/>
      <w:r w:rsidRPr="002D3276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Н.Г.</w:t>
      </w:r>
      <w:r w:rsidR="006E304C" w:rsidRPr="002D3276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</w:p>
    <w:p w:rsidR="002D3276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2D3276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2D3276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2D3276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2D3276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2D3276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2D3276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2D3276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2D3276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2D3276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2D3276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2D3276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2D3276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2D3276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2D3276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2D3276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2D3276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2D3276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2D3276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2D3276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2D3276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2D3276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2D3276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2D3276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2D3276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2D3276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2D3276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2D3276" w:rsidRDefault="002D3276" w:rsidP="002D3276">
      <w:pPr>
        <w:pStyle w:val="a5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BD5BB2" w:rsidRPr="002C1159" w:rsidRDefault="00BD5BB2" w:rsidP="00BD5BB2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2C1159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Приложение к приказу </w:t>
      </w:r>
    </w:p>
    <w:p w:rsidR="00BD5BB2" w:rsidRPr="002C1159" w:rsidRDefault="00BD5BB2" w:rsidP="00BD5BB2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2C1159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№248 от 29.12.15г.</w:t>
      </w:r>
    </w:p>
    <w:p w:rsidR="00BD5BB2" w:rsidRPr="002C1159" w:rsidRDefault="00BD5BB2" w:rsidP="00BD5BB2">
      <w:pPr>
        <w:shd w:val="clear" w:color="auto" w:fill="FFFFFF"/>
        <w:tabs>
          <w:tab w:val="left" w:pos="709"/>
        </w:tabs>
        <w:spacing w:line="312" w:lineRule="exact"/>
        <w:ind w:left="5664" w:right="-2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BD5BB2" w:rsidRPr="002C1159" w:rsidRDefault="00BD5BB2" w:rsidP="00BD5BB2">
      <w:pPr>
        <w:tabs>
          <w:tab w:val="left" w:pos="0"/>
        </w:tabs>
        <w:ind w:right="-2"/>
        <w:jc w:val="center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2C1159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 подачи заявлений на прохождение государственной итоговой аттестации</w:t>
      </w:r>
      <w:r w:rsidRPr="002C1159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по образовательным программам основного общего образования по учебным предметам </w:t>
      </w:r>
    </w:p>
    <w:p w:rsidR="00BD5BB2" w:rsidRPr="002C1159" w:rsidRDefault="00BD5BB2" w:rsidP="00BD5BB2">
      <w:pPr>
        <w:tabs>
          <w:tab w:val="left" w:pos="0"/>
        </w:tabs>
        <w:ind w:right="-2"/>
        <w:jc w:val="center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BD5BB2" w:rsidRPr="002C1159" w:rsidRDefault="00BD5BB2" w:rsidP="00BD5BB2">
      <w:pPr>
        <w:tabs>
          <w:tab w:val="left" w:pos="0"/>
        </w:tabs>
        <w:ind w:right="-2"/>
        <w:jc w:val="center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2C1159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  <w:lang w:val="en-US"/>
        </w:rPr>
        <w:t>I</w:t>
      </w:r>
      <w:r w:rsidRPr="002C1159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 Общие положения</w:t>
      </w:r>
    </w:p>
    <w:p w:rsidR="00BD5BB2" w:rsidRPr="002C1159" w:rsidRDefault="00BD5BB2" w:rsidP="00BD5BB2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jc w:val="center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BD5BB2" w:rsidRPr="002C1159" w:rsidRDefault="00BD5BB2" w:rsidP="00BD5BB2">
      <w:pPr>
        <w:numPr>
          <w:ilvl w:val="1"/>
          <w:numId w:val="2"/>
        </w:numPr>
        <w:tabs>
          <w:tab w:val="left" w:pos="0"/>
        </w:tabs>
        <w:ind w:left="0" w:right="-2" w:firstLine="709"/>
        <w:jc w:val="both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proofErr w:type="gramStart"/>
      <w:r w:rsidRPr="002C1159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Настоящий </w:t>
      </w:r>
      <w:r w:rsidRPr="002C1159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 подачи заявлений на прохождение государственной итоговой аттестации</w:t>
      </w:r>
      <w:r w:rsidRPr="002C1159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по образовательным программам основного общего образования по учебным предметам </w:t>
      </w:r>
      <w:r w:rsidRPr="002C1159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(далее – Порядок), разработан в соответствии с Федеральным законом от 29 декабря 2012 г.                          №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</w:t>
      </w:r>
      <w:proofErr w:type="gramEnd"/>
      <w:r w:rsidRPr="002C1159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года № 1394, и определяет сроки и места подачи заявлений на </w:t>
      </w:r>
      <w:r w:rsidRPr="002C1159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прохождение государственной итоговой аттестации по образовательным программам основного общего образования по учебным предметам (далее – ГИА) на территории Саратовской области.</w:t>
      </w:r>
    </w:p>
    <w:p w:rsidR="00BD5BB2" w:rsidRPr="002C1159" w:rsidRDefault="00BD5BB2" w:rsidP="00BD5BB2">
      <w:pPr>
        <w:numPr>
          <w:ilvl w:val="1"/>
          <w:numId w:val="2"/>
        </w:numPr>
        <w:tabs>
          <w:tab w:val="left" w:pos="0"/>
        </w:tabs>
        <w:ind w:left="0" w:right="-2" w:firstLine="709"/>
        <w:jc w:val="both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2C1159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Действия настоящего Порядка распространяется </w:t>
      </w:r>
      <w:proofErr w:type="gramStart"/>
      <w:r w:rsidRPr="002C1159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на</w:t>
      </w:r>
      <w:proofErr w:type="gramEnd"/>
      <w:r w:rsidRPr="002C1159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:</w:t>
      </w:r>
    </w:p>
    <w:p w:rsidR="00BD5BB2" w:rsidRPr="002C1159" w:rsidRDefault="00BD5BB2" w:rsidP="00BD5BB2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2C1159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о</w:t>
      </w:r>
      <w:r w:rsidRPr="002C1159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бучающихся образовательных организаций, завершающих освоение образовательных программ основного общего образования;</w:t>
      </w:r>
    </w:p>
    <w:p w:rsidR="00BD5BB2" w:rsidRPr="002C1159" w:rsidRDefault="00BD5BB2" w:rsidP="00BD5BB2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2C1159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лиц, осваивавших образовательные программы основного общего образования в предыдущие годы, но получивших справку об обучении в образовательной организации.</w:t>
      </w:r>
    </w:p>
    <w:p w:rsidR="00BD5BB2" w:rsidRPr="002C1159" w:rsidRDefault="00BD5BB2" w:rsidP="00BD5BB2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</w:pPr>
      <w:r w:rsidRPr="002C1159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1.3.</w:t>
      </w:r>
      <w:r w:rsidRPr="002C1159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ab/>
        <w:t>Лица, желающие принять участие в ГИА, имеют право подать заявление в сроки, установленные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</w:t>
      </w:r>
      <w:r w:rsidRPr="002C1159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, в соответствии с настоящим Порядком.</w:t>
      </w:r>
    </w:p>
    <w:p w:rsidR="00BD5BB2" w:rsidRPr="002C1159" w:rsidRDefault="00BD5BB2" w:rsidP="00BD5BB2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BD5BB2" w:rsidRPr="002C1159" w:rsidRDefault="00BD5BB2" w:rsidP="00BD5BB2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center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2C1159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  <w:lang w:val="en-US"/>
        </w:rPr>
        <w:t>II</w:t>
      </w:r>
      <w:r w:rsidRPr="002C1159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 Регистрация на сдачу ГИА в образовательных организациях</w:t>
      </w:r>
    </w:p>
    <w:p w:rsidR="00BD5BB2" w:rsidRPr="002C1159" w:rsidRDefault="00BD5BB2" w:rsidP="00BD5BB2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BD5BB2" w:rsidRPr="002C1159" w:rsidRDefault="00BD5BB2" w:rsidP="00BD5BB2">
      <w:pPr>
        <w:shd w:val="clear" w:color="auto" w:fill="FFFFFF"/>
        <w:spacing w:line="312" w:lineRule="exact"/>
        <w:ind w:right="-2" w:firstLine="851"/>
        <w:jc w:val="both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2C1159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2.1.</w:t>
      </w:r>
      <w:r w:rsidRPr="002C1159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ab/>
        <w:t xml:space="preserve">Категории лиц, регистрация которых на сдачу ГИА осуществляется в образовательных организациях, реализующих образовательные программы основного общего образования (далее - образовательные организации):  </w:t>
      </w:r>
    </w:p>
    <w:p w:rsidR="00BD5BB2" w:rsidRPr="002C1159" w:rsidRDefault="00BD5BB2" w:rsidP="00BD5BB2">
      <w:pPr>
        <w:shd w:val="clear" w:color="auto" w:fill="FFFFFF"/>
        <w:tabs>
          <w:tab w:val="left" w:pos="709"/>
        </w:tabs>
        <w:spacing w:line="312" w:lineRule="exact"/>
        <w:ind w:left="709" w:right="-2"/>
        <w:jc w:val="both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proofErr w:type="gramStart"/>
      <w:r w:rsidRPr="002C1159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обучающиеся в данной образовательной организации;</w:t>
      </w:r>
      <w:proofErr w:type="gramEnd"/>
    </w:p>
    <w:p w:rsidR="00BD5BB2" w:rsidRPr="002C1159" w:rsidRDefault="00BD5BB2" w:rsidP="00BD5BB2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2C1159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выпускники, осваивавшие образовательные программы основного общего образования в предыдущие годы, не прошедшие ГИА и не получившие аттестат об основном общем образовании.</w:t>
      </w:r>
    </w:p>
    <w:p w:rsidR="00BD5BB2" w:rsidRPr="002C1159" w:rsidRDefault="00BD5BB2" w:rsidP="00BD5BB2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2C1159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lastRenderedPageBreak/>
        <w:t>2.2.</w:t>
      </w:r>
      <w:r w:rsidRPr="002C1159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ab/>
        <w:t>Сроки подачи заявления для регистрации на ГИА - до 1 марта 2016 года (последний день приёма заявлений – 29 февраля 2016 года).</w:t>
      </w:r>
    </w:p>
    <w:p w:rsidR="00BD5BB2" w:rsidRPr="002C1159" w:rsidRDefault="00BD5BB2" w:rsidP="00BD5BB2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2C1159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2.3.</w:t>
      </w:r>
      <w:r w:rsidRPr="002C1159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ab/>
        <w:t xml:space="preserve">Порядок подачи заявления: заявление подаётся по форме в соответствии с приложением к Порядку.  </w:t>
      </w:r>
    </w:p>
    <w:p w:rsidR="00BD5BB2" w:rsidRPr="002C1159" w:rsidRDefault="00BD5BB2" w:rsidP="00BD5BB2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2C1159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2.4.</w:t>
      </w:r>
      <w:r w:rsidRPr="002C1159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ab/>
        <w:t>Приём заявлений осуществляется лицами, ответственными за приём и регистрацию заявлений, назначенными приказом руководителя образовательной организации.</w:t>
      </w:r>
    </w:p>
    <w:p w:rsidR="00BD5BB2" w:rsidRPr="002C1159" w:rsidRDefault="00BD5BB2" w:rsidP="00BD5BB2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2C1159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2.5.</w:t>
      </w:r>
      <w:r w:rsidRPr="002C1159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ab/>
        <w:t>Заявление подлежит обязательной регистрации в день подачи заявления в журнале регистрации заявлений участников ГИА по форме:</w:t>
      </w:r>
    </w:p>
    <w:p w:rsidR="00BD5BB2" w:rsidRPr="002C1159" w:rsidRDefault="00BD5BB2" w:rsidP="00BD5BB2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0"/>
        <w:gridCol w:w="1944"/>
        <w:gridCol w:w="3369"/>
        <w:gridCol w:w="1984"/>
      </w:tblGrid>
      <w:tr w:rsidR="00BD5BB2" w:rsidRPr="002C1159" w:rsidTr="00BD5BB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B2" w:rsidRPr="002C1159" w:rsidRDefault="00BD5BB2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  <w:lang w:eastAsia="en-US"/>
              </w:rPr>
            </w:pPr>
            <w:r w:rsidRPr="002C1159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  <w:lang w:eastAsia="en-US"/>
              </w:rPr>
              <w:t>Регистрационный  номер заявления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B2" w:rsidRPr="002C1159" w:rsidRDefault="00BD5BB2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  <w:lang w:eastAsia="en-US"/>
              </w:rPr>
            </w:pPr>
            <w:r w:rsidRPr="002C1159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  <w:lang w:eastAsia="en-US"/>
              </w:rPr>
              <w:t>Дата</w:t>
            </w:r>
          </w:p>
          <w:p w:rsidR="00BD5BB2" w:rsidRPr="002C1159" w:rsidRDefault="00BD5BB2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  <w:lang w:eastAsia="en-US"/>
              </w:rPr>
            </w:pPr>
            <w:r w:rsidRPr="002C1159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  <w:lang w:eastAsia="en-US"/>
              </w:rPr>
              <w:t>принятия</w:t>
            </w:r>
          </w:p>
          <w:p w:rsidR="00BD5BB2" w:rsidRPr="002C1159" w:rsidRDefault="00BD5BB2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  <w:lang w:eastAsia="en-US"/>
              </w:rPr>
            </w:pPr>
            <w:r w:rsidRPr="002C1159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  <w:lang w:eastAsia="en-US"/>
              </w:rPr>
              <w:t>заявления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B2" w:rsidRPr="002C1159" w:rsidRDefault="00BD5BB2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  <w:lang w:eastAsia="en-US"/>
              </w:rPr>
            </w:pPr>
            <w:r w:rsidRPr="002C1159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  <w:lang w:eastAsia="en-US"/>
              </w:rPr>
              <w:t xml:space="preserve">Фамилия, имя, отчество </w:t>
            </w:r>
          </w:p>
          <w:p w:rsidR="00BD5BB2" w:rsidRPr="002C1159" w:rsidRDefault="00BD5BB2">
            <w:pPr>
              <w:tabs>
                <w:tab w:val="left" w:pos="0"/>
                <w:tab w:val="left" w:pos="709"/>
              </w:tabs>
              <w:spacing w:line="312" w:lineRule="exact"/>
              <w:ind w:right="-2" w:firstLine="709"/>
              <w:jc w:val="both"/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  <w:lang w:eastAsia="en-US"/>
              </w:rPr>
            </w:pPr>
            <w:r w:rsidRPr="002C1159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  <w:lang w:eastAsia="en-US"/>
              </w:rPr>
              <w:t>участника 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B2" w:rsidRPr="002C1159" w:rsidRDefault="00BD5BB2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  <w:lang w:eastAsia="en-US"/>
              </w:rPr>
            </w:pPr>
            <w:r w:rsidRPr="002C1159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  <w:lang w:eastAsia="en-US"/>
              </w:rPr>
              <w:t>Личная подпись</w:t>
            </w:r>
          </w:p>
          <w:p w:rsidR="00BD5BB2" w:rsidRPr="002C1159" w:rsidRDefault="00BD5BB2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  <w:lang w:eastAsia="en-US"/>
              </w:rPr>
            </w:pPr>
            <w:r w:rsidRPr="002C1159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  <w:lang w:eastAsia="en-US"/>
              </w:rPr>
              <w:t>участника ГИА</w:t>
            </w:r>
          </w:p>
        </w:tc>
      </w:tr>
    </w:tbl>
    <w:p w:rsidR="00BD5BB2" w:rsidRPr="002C1159" w:rsidRDefault="00BD5BB2" w:rsidP="00BD5BB2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BD5BB2" w:rsidRPr="002C1159" w:rsidRDefault="00BD5BB2" w:rsidP="00BD5BB2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2C1159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2.6.</w:t>
      </w:r>
      <w:r w:rsidRPr="002C1159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ab/>
        <w:t>Журнал регистрации заявлений участников ГИА нумеруется, брошюруется, скрепляется печатью образовательной организации.</w:t>
      </w:r>
    </w:p>
    <w:p w:rsidR="00BD5BB2" w:rsidRPr="002C1159" w:rsidRDefault="00BD5BB2" w:rsidP="00BD5BB2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2C1159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2.7.</w:t>
      </w:r>
      <w:r w:rsidRPr="002C1159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ab/>
        <w:t>На заявлении делается отметка о номере и дате его регистрации.</w:t>
      </w:r>
    </w:p>
    <w:p w:rsidR="00BD5BB2" w:rsidRPr="002C1159" w:rsidRDefault="00BD5BB2" w:rsidP="00BD5BB2">
      <w:pPr>
        <w:widowControl/>
        <w:autoSpaceDE/>
        <w:autoSpaceDN/>
        <w:adjustRightInd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sectPr w:rsidR="00BD5BB2" w:rsidRPr="002C1159">
          <w:pgSz w:w="11906" w:h="16838"/>
          <w:pgMar w:top="1134" w:right="851" w:bottom="1134" w:left="1701" w:header="709" w:footer="709" w:gutter="0"/>
          <w:cols w:space="720"/>
        </w:sectPr>
      </w:pPr>
    </w:p>
    <w:p w:rsidR="00BD5BB2" w:rsidRPr="00385E12" w:rsidRDefault="00BD5BB2" w:rsidP="00385E12">
      <w:pPr>
        <w:shd w:val="clear" w:color="auto" w:fill="FFFFFF"/>
        <w:tabs>
          <w:tab w:val="left" w:pos="6663"/>
        </w:tabs>
        <w:ind w:left="4956" w:right="-1022"/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</w:pPr>
      <w:r w:rsidRPr="00385E12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lastRenderedPageBreak/>
        <w:t xml:space="preserve">Приложение  </w:t>
      </w:r>
    </w:p>
    <w:p w:rsidR="00BD5BB2" w:rsidRPr="00385E12" w:rsidRDefault="00BD5BB2" w:rsidP="00385E12">
      <w:pPr>
        <w:tabs>
          <w:tab w:val="left" w:pos="0"/>
        </w:tabs>
        <w:ind w:left="4956" w:right="-2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85E12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к </w:t>
      </w:r>
      <w:r w:rsidRPr="00385E12">
        <w:rPr>
          <w:rFonts w:ascii="Times New Roman" w:hAnsi="Times New Roman" w:cs="Times New Roman"/>
          <w:b w:val="0"/>
          <w:color w:val="000000"/>
          <w:sz w:val="24"/>
          <w:szCs w:val="24"/>
        </w:rPr>
        <w:t>Порядку подачи заявлений на прохождение государственной итоговой аттестации</w:t>
      </w:r>
      <w:r w:rsidRPr="00385E12"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по образовательным</w:t>
      </w:r>
      <w:r w:rsidRPr="00385E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85E12"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программам основного общего образования по учебным предметам </w:t>
      </w:r>
    </w:p>
    <w:tbl>
      <w:tblPr>
        <w:tblW w:w="6218" w:type="dxa"/>
        <w:jc w:val="right"/>
        <w:tblInd w:w="93" w:type="dxa"/>
        <w:tblLook w:val="04A0"/>
      </w:tblPr>
      <w:tblGrid>
        <w:gridCol w:w="1012"/>
        <w:gridCol w:w="316"/>
        <w:gridCol w:w="4554"/>
        <w:gridCol w:w="336"/>
      </w:tblGrid>
      <w:tr w:rsidR="00BD5BB2" w:rsidRPr="00385E12" w:rsidTr="00BD5BB2">
        <w:trPr>
          <w:trHeight w:val="315"/>
          <w:jc w:val="right"/>
        </w:trPr>
        <w:tc>
          <w:tcPr>
            <w:tcW w:w="6218" w:type="dxa"/>
            <w:gridSpan w:val="4"/>
            <w:hideMark/>
          </w:tcPr>
          <w:p w:rsidR="00BD5BB2" w:rsidRPr="00385E12" w:rsidRDefault="00BD5BB2" w:rsidP="00385E12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Директору</w:t>
            </w:r>
            <w:r w:rsid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BD5BB2" w:rsidRPr="00385E12" w:rsidTr="00BD5BB2">
        <w:trPr>
          <w:trHeight w:val="315"/>
          <w:jc w:val="right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BB2" w:rsidRPr="00385E12" w:rsidRDefault="00BD5BB2" w:rsidP="00385E12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BB2" w:rsidRPr="00385E12" w:rsidRDefault="00BD5BB2" w:rsidP="00385E12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5BB2" w:rsidRPr="00385E12" w:rsidRDefault="00BD5BB2" w:rsidP="00385E12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 </w:t>
            </w:r>
            <w:r w:rsid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МОУ «СОШ с. Яблоновый Гай»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BB2" w:rsidRPr="00385E12" w:rsidRDefault="00BD5BB2" w:rsidP="00385E12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BD5BB2" w:rsidRPr="00385E12" w:rsidTr="00BD5BB2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BB2" w:rsidRPr="00385E12" w:rsidRDefault="00BD5BB2" w:rsidP="00385E12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BB2" w:rsidRPr="00385E12" w:rsidRDefault="00BD5BB2" w:rsidP="00385E12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5BB2" w:rsidRPr="00385E12" w:rsidRDefault="00BD5BB2" w:rsidP="00385E12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eastAsia="en-US"/>
              </w:rPr>
              <w:t>(краткое наименование ОО)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BB2" w:rsidRPr="00385E12" w:rsidRDefault="00BD5BB2" w:rsidP="00385E12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BD5BB2" w:rsidRPr="00385E12" w:rsidTr="00BD5BB2">
        <w:trPr>
          <w:trHeight w:val="315"/>
          <w:jc w:val="right"/>
        </w:trPr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5BB2" w:rsidRPr="00385E12" w:rsidRDefault="00385E12" w:rsidP="00385E12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Решетовой Л.А.</w:t>
            </w:r>
          </w:p>
        </w:tc>
      </w:tr>
      <w:tr w:rsidR="00BD5BB2" w:rsidRPr="00385E12" w:rsidTr="00BD5BB2">
        <w:trPr>
          <w:trHeight w:val="225"/>
          <w:jc w:val="right"/>
        </w:trPr>
        <w:tc>
          <w:tcPr>
            <w:tcW w:w="6218" w:type="dxa"/>
            <w:gridSpan w:val="4"/>
            <w:hideMark/>
          </w:tcPr>
          <w:p w:rsidR="00BD5BB2" w:rsidRPr="00385E12" w:rsidRDefault="00BD5BB2" w:rsidP="00385E12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eastAsia="en-US"/>
              </w:rPr>
              <w:t>(фамилия, инициалы руководителя ОО)</w:t>
            </w:r>
          </w:p>
        </w:tc>
      </w:tr>
      <w:tr w:rsidR="00BD5BB2" w:rsidRPr="00385E12" w:rsidTr="00BD5BB2">
        <w:trPr>
          <w:trHeight w:val="315"/>
          <w:jc w:val="right"/>
        </w:trPr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5BB2" w:rsidRPr="00385E12" w:rsidRDefault="00BD5BB2" w:rsidP="00385E12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D5BB2" w:rsidRPr="00385E12" w:rsidTr="00BD5BB2">
        <w:trPr>
          <w:trHeight w:val="210"/>
          <w:jc w:val="right"/>
        </w:trPr>
        <w:tc>
          <w:tcPr>
            <w:tcW w:w="6218" w:type="dxa"/>
            <w:gridSpan w:val="4"/>
            <w:hideMark/>
          </w:tcPr>
          <w:p w:rsidR="00BD5BB2" w:rsidRPr="00385E12" w:rsidRDefault="00BD5BB2" w:rsidP="00385E12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eastAsia="en-US"/>
              </w:rPr>
              <w:t>(фамилия, имя, отчество заявителя - обучающегося)</w:t>
            </w:r>
          </w:p>
        </w:tc>
      </w:tr>
    </w:tbl>
    <w:p w:rsidR="00BD5BB2" w:rsidRPr="00385E12" w:rsidRDefault="00BD5BB2" w:rsidP="00385E12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85E12">
        <w:rPr>
          <w:rFonts w:ascii="Times New Roman" w:hAnsi="Times New Roman" w:cs="Times New Roman"/>
          <w:b w:val="0"/>
          <w:sz w:val="24"/>
          <w:szCs w:val="24"/>
        </w:rPr>
        <w:t>заявление.</w:t>
      </w:r>
    </w:p>
    <w:tbl>
      <w:tblPr>
        <w:tblW w:w="10740" w:type="dxa"/>
        <w:tblInd w:w="-848" w:type="dxa"/>
        <w:tblLayout w:type="fixed"/>
        <w:tblLook w:val="04A0"/>
      </w:tblPr>
      <w:tblGrid>
        <w:gridCol w:w="248"/>
        <w:gridCol w:w="3314"/>
        <w:gridCol w:w="968"/>
        <w:gridCol w:w="965"/>
        <w:gridCol w:w="4998"/>
        <w:gridCol w:w="247"/>
      </w:tblGrid>
      <w:tr w:rsidR="00BD5BB2" w:rsidRPr="00385E12" w:rsidTr="00BD5BB2">
        <w:trPr>
          <w:gridBefore w:val="1"/>
          <w:wBefore w:w="247" w:type="dxa"/>
          <w:trHeight w:val="225"/>
        </w:trPr>
        <w:tc>
          <w:tcPr>
            <w:tcW w:w="10490" w:type="dxa"/>
            <w:gridSpan w:val="5"/>
            <w:noWrap/>
            <w:vAlign w:val="bottom"/>
            <w:hideMark/>
          </w:tcPr>
          <w:p w:rsidR="00BD5BB2" w:rsidRPr="00385E12" w:rsidRDefault="00BD5BB2" w:rsidP="00385E12">
            <w:pPr>
              <w:ind w:firstLine="743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Прошу зарегистрировать меня </w:t>
            </w:r>
            <w:proofErr w:type="gramStart"/>
            <w:r w:rsidRP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для участия на добровольной основе в государственной итоговой аттестации по образовательным программам основного общего образования в ________________________________</w:t>
            </w:r>
            <w:r w:rsid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_______________</w:t>
            </w:r>
            <w:r w:rsidRP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___ период</w:t>
            </w:r>
            <w:proofErr w:type="gramEnd"/>
            <w:r w:rsidRP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в 2016 году в </w:t>
            </w:r>
          </w:p>
          <w:p w:rsidR="00BD5BB2" w:rsidRPr="00385E12" w:rsidRDefault="00BD5BB2" w:rsidP="00385E12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периоды проведения ГИА (досрочный или основной)</w:t>
            </w:r>
          </w:p>
          <w:p w:rsidR="00BD5BB2" w:rsidRPr="00385E12" w:rsidRDefault="00BD5BB2" w:rsidP="00385E12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региональной информационной системе обеспечения проведения государственной итоговой аттестации по следующим  учебным предметам:</w:t>
            </w:r>
          </w:p>
        </w:tc>
      </w:tr>
      <w:tr w:rsidR="00BD5BB2" w:rsidRPr="00385E12" w:rsidTr="00BD5BB2">
        <w:trPr>
          <w:gridBefore w:val="1"/>
          <w:wBefore w:w="247" w:type="dxa"/>
          <w:trHeight w:val="225"/>
        </w:trPr>
        <w:tc>
          <w:tcPr>
            <w:tcW w:w="10490" w:type="dxa"/>
            <w:gridSpan w:val="5"/>
            <w:noWrap/>
            <w:vAlign w:val="bottom"/>
            <w:hideMark/>
          </w:tcPr>
          <w:tbl>
            <w:tblPr>
              <w:tblStyle w:val="a6"/>
              <w:tblW w:w="10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03"/>
              <w:gridCol w:w="283"/>
              <w:gridCol w:w="1419"/>
              <w:gridCol w:w="283"/>
              <w:gridCol w:w="5247"/>
            </w:tblGrid>
            <w:tr w:rsidR="00BD5BB2" w:rsidRPr="00385E12">
              <w:trPr>
                <w:trHeight w:val="453"/>
              </w:trPr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D5BB2" w:rsidRPr="00385E12" w:rsidRDefault="00BD5BB2" w:rsidP="00385E12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BD5BB2" w:rsidRPr="00385E12" w:rsidRDefault="00BD5BB2" w:rsidP="00385E12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D5BB2" w:rsidRPr="00385E12" w:rsidRDefault="00BD5BB2" w:rsidP="00385E12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BD5BB2" w:rsidRPr="00385E12" w:rsidRDefault="00BD5BB2" w:rsidP="00385E12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D5BB2" w:rsidRPr="00385E12" w:rsidRDefault="00BD5BB2" w:rsidP="00385E12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D5BB2" w:rsidRPr="00385E12">
              <w:trPr>
                <w:trHeight w:val="134"/>
              </w:trPr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D5BB2" w:rsidRPr="00385E12" w:rsidRDefault="00BD5BB2" w:rsidP="00385E12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385E1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  <w:t>наименование предмета</w:t>
                  </w:r>
                </w:p>
              </w:tc>
              <w:tc>
                <w:tcPr>
                  <w:tcW w:w="283" w:type="dxa"/>
                </w:tcPr>
                <w:p w:rsidR="00BD5BB2" w:rsidRPr="00385E12" w:rsidRDefault="00BD5BB2" w:rsidP="00385E12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D5BB2" w:rsidRPr="00385E12" w:rsidRDefault="00BD5BB2" w:rsidP="00385E12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385E1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  <w:t xml:space="preserve">дата </w:t>
                  </w:r>
                </w:p>
              </w:tc>
              <w:tc>
                <w:tcPr>
                  <w:tcW w:w="283" w:type="dxa"/>
                </w:tcPr>
                <w:p w:rsidR="00BD5BB2" w:rsidRPr="00385E12" w:rsidRDefault="00BD5BB2" w:rsidP="00385E12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D5BB2" w:rsidRPr="00385E12" w:rsidRDefault="00BD5BB2" w:rsidP="00385E12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</w:pPr>
                  <w:proofErr w:type="gramStart"/>
                  <w:r w:rsidRPr="00385E1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  <w:t xml:space="preserve">форма ГИА (ОГЭ или ГВЭ (устно) или ГВЭ (письменно) </w:t>
                  </w:r>
                  <w:proofErr w:type="gramEnd"/>
                </w:p>
                <w:p w:rsidR="00BD5BB2" w:rsidRPr="00385E12" w:rsidRDefault="00BD5BB2" w:rsidP="00385E12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</w:pPr>
                </w:p>
              </w:tc>
            </w:tr>
            <w:tr w:rsidR="00BD5BB2" w:rsidRPr="00385E12">
              <w:trPr>
                <w:trHeight w:val="134"/>
              </w:trPr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D5BB2" w:rsidRPr="00385E12" w:rsidRDefault="00BD5BB2" w:rsidP="00385E12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385E1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  <w:t>наименование предмета</w:t>
                  </w:r>
                </w:p>
              </w:tc>
              <w:tc>
                <w:tcPr>
                  <w:tcW w:w="283" w:type="dxa"/>
                </w:tcPr>
                <w:p w:rsidR="00BD5BB2" w:rsidRPr="00385E12" w:rsidRDefault="00BD5BB2" w:rsidP="00385E12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D5BB2" w:rsidRPr="00385E12" w:rsidRDefault="00BD5BB2" w:rsidP="00385E12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385E1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  <w:t xml:space="preserve">дата </w:t>
                  </w:r>
                </w:p>
              </w:tc>
              <w:tc>
                <w:tcPr>
                  <w:tcW w:w="283" w:type="dxa"/>
                </w:tcPr>
                <w:p w:rsidR="00BD5BB2" w:rsidRPr="00385E12" w:rsidRDefault="00BD5BB2" w:rsidP="00385E12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D5BB2" w:rsidRPr="00385E12" w:rsidRDefault="00BD5BB2" w:rsidP="00385E12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</w:pPr>
                  <w:proofErr w:type="gramStart"/>
                  <w:r w:rsidRPr="00385E1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  <w:t xml:space="preserve">форма ГИА (ОГЭ или ГВЭ (устно) или ГВЭ (письменно) </w:t>
                  </w:r>
                  <w:proofErr w:type="gramEnd"/>
                </w:p>
                <w:p w:rsidR="00BD5BB2" w:rsidRPr="00385E12" w:rsidRDefault="00BD5BB2" w:rsidP="00385E12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</w:pPr>
                </w:p>
              </w:tc>
            </w:tr>
            <w:tr w:rsidR="00BD5BB2" w:rsidRPr="00385E12">
              <w:trPr>
                <w:trHeight w:val="134"/>
              </w:trPr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D5BB2" w:rsidRPr="00385E12" w:rsidRDefault="00BD5BB2" w:rsidP="00385E12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385E1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  <w:t>наименование предмета</w:t>
                  </w:r>
                </w:p>
              </w:tc>
              <w:tc>
                <w:tcPr>
                  <w:tcW w:w="283" w:type="dxa"/>
                </w:tcPr>
                <w:p w:rsidR="00BD5BB2" w:rsidRPr="00385E12" w:rsidRDefault="00BD5BB2" w:rsidP="00385E12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D5BB2" w:rsidRPr="00385E12" w:rsidRDefault="00BD5BB2" w:rsidP="00385E12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385E1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  <w:t xml:space="preserve">дата </w:t>
                  </w:r>
                </w:p>
              </w:tc>
              <w:tc>
                <w:tcPr>
                  <w:tcW w:w="283" w:type="dxa"/>
                </w:tcPr>
                <w:p w:rsidR="00BD5BB2" w:rsidRPr="00385E12" w:rsidRDefault="00BD5BB2" w:rsidP="00385E12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D5BB2" w:rsidRPr="00385E12" w:rsidRDefault="00BD5BB2" w:rsidP="00385E12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</w:pPr>
                  <w:proofErr w:type="gramStart"/>
                  <w:r w:rsidRPr="00385E1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  <w:t xml:space="preserve">форма ГИА (ОГЭ или ГВЭ (устно) или ГВЭ (письменно) </w:t>
                  </w:r>
                  <w:proofErr w:type="gramEnd"/>
                </w:p>
                <w:p w:rsidR="00BD5BB2" w:rsidRPr="00385E12" w:rsidRDefault="00BD5BB2" w:rsidP="00385E12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</w:pPr>
                </w:p>
              </w:tc>
            </w:tr>
            <w:tr w:rsidR="00BD5BB2" w:rsidRPr="00385E12">
              <w:trPr>
                <w:trHeight w:val="134"/>
              </w:trPr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D5BB2" w:rsidRPr="00385E12" w:rsidRDefault="00BD5BB2" w:rsidP="00385E12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385E1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  <w:t>наименование предмета</w:t>
                  </w:r>
                </w:p>
              </w:tc>
              <w:tc>
                <w:tcPr>
                  <w:tcW w:w="283" w:type="dxa"/>
                </w:tcPr>
                <w:p w:rsidR="00BD5BB2" w:rsidRPr="00385E12" w:rsidRDefault="00BD5BB2" w:rsidP="00385E12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D5BB2" w:rsidRPr="00385E12" w:rsidRDefault="00BD5BB2" w:rsidP="00385E12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385E1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  <w:t xml:space="preserve">дата </w:t>
                  </w:r>
                </w:p>
              </w:tc>
              <w:tc>
                <w:tcPr>
                  <w:tcW w:w="283" w:type="dxa"/>
                </w:tcPr>
                <w:p w:rsidR="00BD5BB2" w:rsidRPr="00385E12" w:rsidRDefault="00BD5BB2" w:rsidP="00385E12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D5BB2" w:rsidRPr="00385E12" w:rsidRDefault="00BD5BB2" w:rsidP="00385E12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</w:pPr>
                  <w:proofErr w:type="gramStart"/>
                  <w:r w:rsidRPr="00385E1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  <w:t>форма ГИА (ОГЭ или ГВЭ (устно) или ГВЭ (письменно)</w:t>
                  </w:r>
                  <w:proofErr w:type="gramEnd"/>
                </w:p>
                <w:p w:rsidR="00BD5BB2" w:rsidRPr="00385E12" w:rsidRDefault="00BD5BB2" w:rsidP="00385E12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</w:pPr>
                </w:p>
              </w:tc>
            </w:tr>
          </w:tbl>
          <w:p w:rsidR="00BD5BB2" w:rsidRPr="00385E12" w:rsidRDefault="00BD5BB2" w:rsidP="00385E12">
            <w:pPr>
              <w:ind w:firstLine="743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Имею ______________________________________________________________</w:t>
            </w:r>
          </w:p>
          <w:p w:rsidR="00BD5BB2" w:rsidRPr="00385E12" w:rsidRDefault="00BD5BB2" w:rsidP="00385E12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(справку об установлении инвалидности, рекомендации ПМПК –</w:t>
            </w:r>
            <w:proofErr w:type="gramEnd"/>
          </w:p>
          <w:p w:rsidR="00BD5BB2" w:rsidRPr="00385E12" w:rsidRDefault="00BD5BB2" w:rsidP="00385E12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заполняется обучающимися с ограниченными возможностями здоровья, детьми-инвалидами, инвалидами)</w:t>
            </w:r>
          </w:p>
          <w:p w:rsidR="00BD5BB2" w:rsidRPr="00385E12" w:rsidRDefault="00BD5BB2" w:rsidP="00385E12">
            <w:pPr>
              <w:ind w:firstLine="743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Я проинформирован (а) администрацией образовательной организации о том, что имею право на участие в государственной итоговой аттестации в 2016 году в дополнительные сроки только по предметам, выбранным в срок до 1 марта  2016 года, в случае пропуска ГИА в основной период (май-июнь) по уважительной причине.</w:t>
            </w:r>
          </w:p>
          <w:p w:rsidR="00BD5BB2" w:rsidRPr="00385E12" w:rsidRDefault="00BD5BB2" w:rsidP="00385E12">
            <w:pPr>
              <w:ind w:firstLine="743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На обработку персональных данных: согласе</w:t>
            </w:r>
            <w:proofErr w:type="gramStart"/>
            <w:r w:rsidRP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н(</w:t>
            </w:r>
            <w:proofErr w:type="gramEnd"/>
            <w:r w:rsidRP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а), не согласен(а) (нужное подчеркнуть).</w:t>
            </w:r>
          </w:p>
        </w:tc>
      </w:tr>
      <w:tr w:rsidR="00BD5BB2" w:rsidRPr="00385E12" w:rsidTr="00BD5BB2">
        <w:trPr>
          <w:gridBefore w:val="1"/>
          <w:wBefore w:w="247" w:type="dxa"/>
          <w:trHeight w:val="561"/>
        </w:trPr>
        <w:tc>
          <w:tcPr>
            <w:tcW w:w="10490" w:type="dxa"/>
            <w:gridSpan w:val="5"/>
            <w:vAlign w:val="center"/>
            <w:hideMark/>
          </w:tcPr>
          <w:p w:rsidR="00BD5BB2" w:rsidRPr="00385E12" w:rsidRDefault="00BD5BB2" w:rsidP="00385E12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_________________________                           __________________________________</w:t>
            </w:r>
          </w:p>
          <w:p w:rsidR="00BD5BB2" w:rsidRPr="00385E12" w:rsidRDefault="00BD5BB2" w:rsidP="00385E12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                              (дата)                                                                                          (личная подпись заявителя)</w:t>
            </w:r>
          </w:p>
          <w:p w:rsidR="00385E12" w:rsidRDefault="00385E12" w:rsidP="00385E12">
            <w:pPr>
              <w:ind w:firstLine="743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385E12" w:rsidRDefault="00385E12" w:rsidP="00385E12">
            <w:pPr>
              <w:ind w:firstLine="743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BD5BB2" w:rsidRPr="00385E12" w:rsidRDefault="00BD5BB2" w:rsidP="00385E12">
            <w:pPr>
              <w:ind w:firstLine="743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С выбором сына (дочери), опекаемого (опекаемой), а также условиями участия ГИА в дополнительные сроки </w:t>
            </w:r>
            <w:proofErr w:type="gramStart"/>
            <w:r w:rsidRP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ознакомлен</w:t>
            </w:r>
            <w:proofErr w:type="gramEnd"/>
            <w:r w:rsidRP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(а).  </w:t>
            </w:r>
          </w:p>
        </w:tc>
      </w:tr>
      <w:tr w:rsidR="00BD5BB2" w:rsidRPr="00385E12" w:rsidTr="00BD5BB2">
        <w:trPr>
          <w:gridAfter w:val="1"/>
          <w:wAfter w:w="247" w:type="dxa"/>
          <w:trHeight w:val="315"/>
        </w:trPr>
        <w:tc>
          <w:tcPr>
            <w:tcW w:w="3560" w:type="dxa"/>
            <w:gridSpan w:val="2"/>
            <w:noWrap/>
            <w:vAlign w:val="bottom"/>
            <w:hideMark/>
          </w:tcPr>
          <w:p w:rsidR="00BD5BB2" w:rsidRPr="00385E12" w:rsidRDefault="00BD5BB2" w:rsidP="00385E12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 ___________________________</w:t>
            </w:r>
          </w:p>
        </w:tc>
        <w:tc>
          <w:tcPr>
            <w:tcW w:w="968" w:type="dxa"/>
            <w:noWrap/>
            <w:vAlign w:val="bottom"/>
          </w:tcPr>
          <w:p w:rsidR="00BD5BB2" w:rsidRPr="00385E12" w:rsidRDefault="00BD5BB2" w:rsidP="00385E12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noWrap/>
            <w:vAlign w:val="bottom"/>
          </w:tcPr>
          <w:p w:rsidR="00BD5BB2" w:rsidRPr="00385E12" w:rsidRDefault="00BD5BB2" w:rsidP="00385E12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97" w:type="dxa"/>
            <w:noWrap/>
            <w:vAlign w:val="bottom"/>
            <w:hideMark/>
          </w:tcPr>
          <w:p w:rsidR="00BD5BB2" w:rsidRPr="00385E12" w:rsidRDefault="00BD5BB2" w:rsidP="00385E12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_______________</w:t>
            </w:r>
            <w:r w:rsid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________________________</w:t>
            </w:r>
            <w:r w:rsidRP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D5BB2" w:rsidRPr="00385E12" w:rsidTr="00BD5BB2">
        <w:trPr>
          <w:gridAfter w:val="1"/>
          <w:wAfter w:w="247" w:type="dxa"/>
          <w:trHeight w:val="210"/>
        </w:trPr>
        <w:tc>
          <w:tcPr>
            <w:tcW w:w="3560" w:type="dxa"/>
            <w:gridSpan w:val="2"/>
            <w:noWrap/>
            <w:vAlign w:val="bottom"/>
            <w:hideMark/>
          </w:tcPr>
          <w:p w:rsidR="00BD5BB2" w:rsidRPr="00385E12" w:rsidRDefault="00BD5BB2" w:rsidP="00385E12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968" w:type="dxa"/>
            <w:noWrap/>
            <w:vAlign w:val="bottom"/>
          </w:tcPr>
          <w:p w:rsidR="00BD5BB2" w:rsidRPr="00385E12" w:rsidRDefault="00BD5BB2" w:rsidP="00385E12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noWrap/>
            <w:vAlign w:val="bottom"/>
          </w:tcPr>
          <w:p w:rsidR="00BD5BB2" w:rsidRPr="00385E12" w:rsidRDefault="00BD5BB2" w:rsidP="00385E12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97" w:type="dxa"/>
            <w:noWrap/>
            <w:vAlign w:val="bottom"/>
            <w:hideMark/>
          </w:tcPr>
          <w:p w:rsidR="00BD5BB2" w:rsidRPr="00385E12" w:rsidRDefault="00BD5BB2" w:rsidP="00385E12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85E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(личная подпись родителя (законного представителя)</w:t>
            </w:r>
            <w:proofErr w:type="gramEnd"/>
          </w:p>
        </w:tc>
      </w:tr>
    </w:tbl>
    <w:p w:rsidR="00BD5BB2" w:rsidRPr="00385E12" w:rsidRDefault="00BD5BB2" w:rsidP="00385E12">
      <w:pPr>
        <w:ind w:left="-567"/>
        <w:rPr>
          <w:rFonts w:ascii="Times New Roman" w:hAnsi="Times New Roman" w:cs="Times New Roman"/>
          <w:b w:val="0"/>
          <w:sz w:val="24"/>
          <w:szCs w:val="24"/>
        </w:rPr>
      </w:pPr>
    </w:p>
    <w:p w:rsidR="008263E9" w:rsidRPr="002C1159" w:rsidRDefault="00BD5BB2" w:rsidP="002D3276">
      <w:pPr>
        <w:rPr>
          <w:rFonts w:ascii="Times New Roman" w:hAnsi="Times New Roman" w:cs="Times New Roman"/>
          <w:b w:val="0"/>
          <w:sz w:val="28"/>
          <w:szCs w:val="28"/>
        </w:rPr>
      </w:pPr>
      <w:r w:rsidRPr="00385E12">
        <w:rPr>
          <w:rFonts w:ascii="Times New Roman" w:hAnsi="Times New Roman" w:cs="Times New Roman"/>
          <w:b w:val="0"/>
          <w:sz w:val="24"/>
          <w:szCs w:val="24"/>
        </w:rPr>
        <w:t>Регистрационный номер заявления № _____________</w:t>
      </w:r>
      <w:bookmarkStart w:id="0" w:name="_GoBack"/>
      <w:bookmarkEnd w:id="0"/>
    </w:p>
    <w:sectPr w:rsidR="008263E9" w:rsidRPr="002C1159" w:rsidSect="00D6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abstractNum w:abstractNumId="1">
    <w:nsid w:val="777E5E83"/>
    <w:multiLevelType w:val="multilevel"/>
    <w:tmpl w:val="F3689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3FB0"/>
    <w:rsid w:val="00175800"/>
    <w:rsid w:val="002C1159"/>
    <w:rsid w:val="002D3276"/>
    <w:rsid w:val="00385E12"/>
    <w:rsid w:val="006E304C"/>
    <w:rsid w:val="008263E9"/>
    <w:rsid w:val="008441C0"/>
    <w:rsid w:val="00B73FB0"/>
    <w:rsid w:val="00BD5BB2"/>
    <w:rsid w:val="00D668BF"/>
    <w:rsid w:val="00DD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800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101E"/>
    <w:pPr>
      <w:ind w:left="720"/>
      <w:contextualSpacing/>
    </w:pPr>
  </w:style>
  <w:style w:type="table" w:styleId="a6">
    <w:name w:val="Table Grid"/>
    <w:basedOn w:val="a1"/>
    <w:uiPriority w:val="59"/>
    <w:rsid w:val="00BD5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800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101E"/>
    <w:pPr>
      <w:ind w:left="720"/>
      <w:contextualSpacing/>
    </w:pPr>
  </w:style>
  <w:style w:type="table" w:styleId="a6">
    <w:name w:val="Table Grid"/>
    <w:basedOn w:val="a1"/>
    <w:uiPriority w:val="59"/>
    <w:rsid w:val="00BD5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Мальшина</dc:creator>
  <cp:keywords/>
  <dc:description/>
  <cp:lastModifiedBy>Пользователь Windows</cp:lastModifiedBy>
  <cp:revision>9</cp:revision>
  <cp:lastPrinted>2016-03-03T07:16:00Z</cp:lastPrinted>
  <dcterms:created xsi:type="dcterms:W3CDTF">2016-01-12T05:15:00Z</dcterms:created>
  <dcterms:modified xsi:type="dcterms:W3CDTF">2016-03-03T07:18:00Z</dcterms:modified>
</cp:coreProperties>
</file>